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E82B" w14:textId="6F7FC7C3" w:rsidR="00B903F8" w:rsidRPr="00B903F8" w:rsidRDefault="00B903F8" w:rsidP="00B9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gu-IN"/>
        </w:rPr>
        <w:t>1.</w:t>
      </w:r>
      <w:r w:rsidRPr="00B903F8">
        <w:rPr>
          <w:rFonts w:ascii="Times New Roman" w:hAnsi="Times New Roman" w:cs="Times New Roman"/>
        </w:rPr>
        <w:t xml:space="preserve"> </w:t>
      </w:r>
      <w:r w:rsidRPr="00B903F8">
        <w:rPr>
          <w:rFonts w:ascii="Times New Roman" w:hAnsi="Times New Roman" w:cs="Times New Roman"/>
        </w:rPr>
        <w:t>______</w:t>
      </w:r>
      <w:r w:rsidRPr="00B903F8">
        <w:rPr>
          <w:rFonts w:ascii="Times New Roman" w:hAnsi="Times New Roman" w:cs="Times New Roman"/>
        </w:rPr>
        <w:t>continue to enjoy the chief source for the generation of electrical energy.</w:t>
      </w:r>
      <w:r>
        <w:rPr>
          <w:rFonts w:ascii="Times New Roman" w:hAnsi="Times New Roman" w:cs="Times New Roman"/>
        </w:rPr>
        <w:t xml:space="preserve"> </w:t>
      </w:r>
      <w:r w:rsidRPr="00B903F8">
        <w:rPr>
          <w:rFonts w:ascii="Times New Roman" w:hAnsi="Times New Roman" w:cs="Times New Roman"/>
        </w:rPr>
        <w:t>(</w:t>
      </w:r>
      <w:r w:rsidRPr="00B903F8">
        <w:rPr>
          <w:rFonts w:ascii="Times New Roman" w:hAnsi="Times New Roman" w:cs="Times New Roman"/>
        </w:rPr>
        <w:t>Fuels</w:t>
      </w:r>
      <w:r w:rsidRPr="00B903F8">
        <w:rPr>
          <w:rFonts w:ascii="Times New Roman" w:hAnsi="Times New Roman" w:cs="Times New Roman"/>
        </w:rPr>
        <w:t>, radioactive substances, water)</w:t>
      </w:r>
    </w:p>
    <w:p w14:paraId="30106ADA" w14:textId="2B4D1BB9" w:rsidR="00B903F8" w:rsidRPr="00B903F8" w:rsidRDefault="00B903F8" w:rsidP="00B9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gu-IN"/>
        </w:rPr>
        <w:t xml:space="preserve">2. </w:t>
      </w:r>
      <w:r w:rsidRPr="00B903F8">
        <w:rPr>
          <w:rFonts w:ascii="Times New Roman" w:hAnsi="Times New Roman" w:cs="Times New Roman"/>
        </w:rPr>
        <w:t xml:space="preserve"> The most simple and clean plant is </w:t>
      </w:r>
      <w:r w:rsidR="000A5FB4">
        <w:rPr>
          <w:rFonts w:ascii="Times New Roman" w:hAnsi="Times New Roman" w:cs="Times New Roman"/>
        </w:rPr>
        <w:t>______</w:t>
      </w:r>
      <w:r w:rsidRPr="00B903F8">
        <w:rPr>
          <w:rFonts w:ascii="Times New Roman" w:hAnsi="Times New Roman" w:cs="Times New Roman"/>
        </w:rPr>
        <w:t xml:space="preserve"> plant</w:t>
      </w:r>
      <w:r>
        <w:rPr>
          <w:rFonts w:ascii="Times New Roman" w:hAnsi="Times New Roman" w:cs="Times New Roman"/>
        </w:rPr>
        <w:t xml:space="preserve">. </w:t>
      </w:r>
      <w:r w:rsidRPr="00B903F8">
        <w:rPr>
          <w:rFonts w:ascii="Times New Roman" w:hAnsi="Times New Roman" w:cs="Times New Roman"/>
        </w:rPr>
        <w:t>(steam power, hydro-electric, nuclear power)</w:t>
      </w:r>
    </w:p>
    <w:p w14:paraId="726AB624" w14:textId="1B97875F" w:rsidR="00B903F8" w:rsidRPr="00B903F8" w:rsidRDefault="00B903F8" w:rsidP="000A5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gu-IN"/>
        </w:rPr>
        <w:t>3.</w:t>
      </w:r>
      <w:r w:rsidRPr="00B903F8">
        <w:rPr>
          <w:rFonts w:ascii="Times New Roman" w:hAnsi="Times New Roman" w:cs="Times New Roman"/>
        </w:rPr>
        <w:t xml:space="preserve"> In a hydro-steam system, steam power station carries the base load during</w:t>
      </w:r>
      <w:r>
        <w:rPr>
          <w:rFonts w:ascii="Times New Roman" w:hAnsi="Times New Roman" w:cs="Times New Roman"/>
        </w:rPr>
        <w:t xml:space="preserve"> __________ </w:t>
      </w:r>
      <w:r w:rsidRPr="00B903F8">
        <w:rPr>
          <w:rFonts w:ascii="Times New Roman" w:hAnsi="Times New Roman" w:cs="Times New Roman"/>
        </w:rPr>
        <w:t xml:space="preserve">(high flow </w:t>
      </w:r>
      <w:r w:rsidR="000A5FB4">
        <w:rPr>
          <w:rFonts w:ascii="Times New Roman" w:hAnsi="Times New Roman" w:cs="Times New Roman"/>
        </w:rPr>
        <w:t xml:space="preserve">       </w:t>
      </w:r>
      <w:r w:rsidRPr="00B903F8">
        <w:rPr>
          <w:rFonts w:ascii="Times New Roman" w:hAnsi="Times New Roman" w:cs="Times New Roman"/>
        </w:rPr>
        <w:t>day, low flow day)</w:t>
      </w:r>
    </w:p>
    <w:p w14:paraId="5954B653" w14:textId="1A35B560" w:rsidR="00B903F8" w:rsidRPr="00B903F8" w:rsidRDefault="00B903F8" w:rsidP="00B9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gu-IN"/>
        </w:rPr>
        <w:t>4.</w:t>
      </w:r>
      <w:r w:rsidRPr="00B903F8">
        <w:rPr>
          <w:rFonts w:ascii="Times New Roman" w:hAnsi="Times New Roman" w:cs="Times New Roman"/>
        </w:rPr>
        <w:t xml:space="preserve"> Fixed cost of electrical energy </w:t>
      </w:r>
      <w:r w:rsidRPr="00B903F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</w:t>
      </w:r>
      <w:r w:rsidRPr="00B903F8">
        <w:rPr>
          <w:rFonts w:ascii="Times New Roman" w:hAnsi="Times New Roman" w:cs="Times New Roman"/>
        </w:rPr>
        <w:t>maximum demand. (</w:t>
      </w:r>
      <w:r w:rsidRPr="00B903F8">
        <w:rPr>
          <w:rFonts w:ascii="Times New Roman" w:hAnsi="Times New Roman" w:cs="Times New Roman"/>
        </w:rPr>
        <w:t>Depends</w:t>
      </w:r>
      <w:r w:rsidRPr="00B903F8">
        <w:rPr>
          <w:rFonts w:ascii="Times New Roman" w:hAnsi="Times New Roman" w:cs="Times New Roman"/>
        </w:rPr>
        <w:t xml:space="preserve"> upon, does not depend upon)</w:t>
      </w:r>
    </w:p>
    <w:p w14:paraId="30A57892" w14:textId="5D543DBD" w:rsidR="00B903F8" w:rsidRPr="00B903F8" w:rsidRDefault="00B903F8" w:rsidP="00B9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gu-IN"/>
        </w:rPr>
        <w:t>5.</w:t>
      </w:r>
      <w:r w:rsidRPr="00B903F8">
        <w:rPr>
          <w:rFonts w:ascii="Times New Roman" w:hAnsi="Times New Roman" w:cs="Times New Roman"/>
        </w:rPr>
        <w:t xml:space="preserve"> The ideal tariff for any type of consumer is</w:t>
      </w:r>
      <w:r>
        <w:rPr>
          <w:rFonts w:ascii="Times New Roman" w:hAnsi="Times New Roman" w:cs="Times New Roman"/>
        </w:rPr>
        <w:t xml:space="preserve"> </w:t>
      </w:r>
      <w:r w:rsidRPr="00B903F8">
        <w:rPr>
          <w:rFonts w:ascii="Times New Roman" w:hAnsi="Times New Roman" w:cs="Times New Roman"/>
        </w:rPr>
        <w:t>______</w:t>
      </w:r>
      <w:r w:rsidRPr="00B903F8">
        <w:rPr>
          <w:rFonts w:ascii="Times New Roman" w:hAnsi="Times New Roman" w:cs="Times New Roman"/>
        </w:rPr>
        <w:t>tariff.</w:t>
      </w:r>
      <w:r w:rsidRPr="00B903F8">
        <w:rPr>
          <w:rFonts w:ascii="Times New Roman" w:hAnsi="Times New Roman" w:cs="Times New Roman"/>
        </w:rPr>
        <w:t xml:space="preserve"> </w:t>
      </w:r>
      <w:r w:rsidRPr="00B903F8">
        <w:rPr>
          <w:rFonts w:ascii="Times New Roman" w:hAnsi="Times New Roman" w:cs="Times New Roman"/>
        </w:rPr>
        <w:t>(two-part, three-part)</w:t>
      </w:r>
    </w:p>
    <w:p w14:paraId="570F3F05" w14:textId="31342687" w:rsidR="00B903F8" w:rsidRPr="00B903F8" w:rsidRDefault="00B903F8" w:rsidP="00B9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gu-IN"/>
        </w:rPr>
        <w:t>6.</w:t>
      </w:r>
      <w:r w:rsidRPr="00B903F8">
        <w:rPr>
          <w:rFonts w:ascii="Times New Roman" w:hAnsi="Times New Roman" w:cs="Times New Roman"/>
        </w:rPr>
        <w:t xml:space="preserve"> By improving the power factor of the system, the kilowatts delivered by the generating station are </w:t>
      </w:r>
      <w:r>
        <w:rPr>
          <w:rFonts w:ascii="Times New Roman" w:hAnsi="Times New Roman" w:cs="Times New Roman"/>
        </w:rPr>
        <w:t xml:space="preserve">______. </w:t>
      </w:r>
      <w:r w:rsidRPr="00B903F8">
        <w:rPr>
          <w:rFonts w:ascii="Times New Roman" w:hAnsi="Times New Roman" w:cs="Times New Roman"/>
        </w:rPr>
        <w:t>(decreased, increased, not changed)</w:t>
      </w:r>
    </w:p>
    <w:p w14:paraId="7EF195AE" w14:textId="4C32523E" w:rsidR="00B903F8" w:rsidRPr="00B903F8" w:rsidRDefault="00B903F8" w:rsidP="00B9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gu-IN"/>
        </w:rPr>
        <w:t>7.</w:t>
      </w:r>
      <w:r w:rsidRPr="00B903F8">
        <w:rPr>
          <w:rFonts w:ascii="Times New Roman" w:hAnsi="Times New Roman" w:cs="Times New Roman"/>
        </w:rPr>
        <w:t xml:space="preserve"> The economic transmission voltage </w:t>
      </w:r>
      <w:r w:rsidR="000A5FB4">
        <w:rPr>
          <w:rFonts w:ascii="Times New Roman" w:hAnsi="Times New Roman" w:cs="Times New Roman"/>
        </w:rPr>
        <w:t>_______</w:t>
      </w:r>
      <w:r w:rsidRPr="00B903F8">
        <w:rPr>
          <w:rFonts w:ascii="Times New Roman" w:hAnsi="Times New Roman" w:cs="Times New Roman"/>
        </w:rPr>
        <w:t xml:space="preserve"> the distance of transmission. (</w:t>
      </w:r>
      <w:r w:rsidR="000A5FB4" w:rsidRPr="00B903F8">
        <w:rPr>
          <w:rFonts w:ascii="Times New Roman" w:hAnsi="Times New Roman" w:cs="Times New Roman"/>
        </w:rPr>
        <w:t>Depends</w:t>
      </w:r>
      <w:r w:rsidRPr="00B903F8">
        <w:rPr>
          <w:rFonts w:ascii="Times New Roman" w:hAnsi="Times New Roman" w:cs="Times New Roman"/>
        </w:rPr>
        <w:t xml:space="preserve"> upon, does not depend upon)</w:t>
      </w:r>
    </w:p>
    <w:p w14:paraId="15081F83" w14:textId="57D16E38" w:rsidR="00B903F8" w:rsidRPr="00B903F8" w:rsidRDefault="00B903F8" w:rsidP="00B9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gu-IN"/>
        </w:rPr>
        <w:t>8.</w:t>
      </w:r>
      <w:r w:rsidRPr="00B903F8">
        <w:rPr>
          <w:rFonts w:ascii="Times New Roman" w:hAnsi="Times New Roman" w:cs="Times New Roman"/>
        </w:rPr>
        <w:t xml:space="preserve"> In a string of suspension insulators, if the unit nearest to the conductor breaks down, then other units </w:t>
      </w:r>
      <w:r>
        <w:rPr>
          <w:rFonts w:ascii="Times New Roman" w:hAnsi="Times New Roman" w:cs="Times New Roman"/>
        </w:rPr>
        <w:t xml:space="preserve">_______. </w:t>
      </w:r>
      <w:r w:rsidRPr="00B903F8">
        <w:rPr>
          <w:rFonts w:ascii="Times New Roman" w:hAnsi="Times New Roman" w:cs="Times New Roman"/>
        </w:rPr>
        <w:t>(</w:t>
      </w:r>
      <w:proofErr w:type="gramStart"/>
      <w:r w:rsidR="000A5FB4" w:rsidRPr="00B903F8">
        <w:rPr>
          <w:rFonts w:ascii="Times New Roman" w:hAnsi="Times New Roman" w:cs="Times New Roman"/>
        </w:rPr>
        <w:t>also</w:t>
      </w:r>
      <w:proofErr w:type="gramEnd"/>
      <w:r w:rsidRPr="00B903F8">
        <w:rPr>
          <w:rFonts w:ascii="Times New Roman" w:hAnsi="Times New Roman" w:cs="Times New Roman"/>
        </w:rPr>
        <w:t xml:space="preserve"> breakdown, remain intact)</w:t>
      </w:r>
    </w:p>
    <w:p w14:paraId="73AD9C42" w14:textId="4C56A3E6" w:rsidR="00B903F8" w:rsidRPr="00B903F8" w:rsidRDefault="00B903F8" w:rsidP="00B903F8">
      <w:pPr>
        <w:rPr>
          <w:rFonts w:ascii="Times New Roman" w:hAnsi="Times New Roman" w:cs="Times New Roman"/>
        </w:rPr>
      </w:pPr>
      <w:r w:rsidRPr="00B903F8"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Times New Roman"/>
          <w:lang w:bidi="gu-IN"/>
        </w:rPr>
        <w:t>9.</w:t>
      </w:r>
      <w:r w:rsidRPr="00B903F8">
        <w:rPr>
          <w:rFonts w:ascii="Times New Roman" w:hAnsi="Times New Roman" w:cs="Times New Roman"/>
        </w:rPr>
        <w:t xml:space="preserve"> The skin effect is</w:t>
      </w:r>
      <w:r w:rsidR="000A5FB4">
        <w:rPr>
          <w:rFonts w:ascii="Times New Roman" w:hAnsi="Times New Roman" w:cs="Times New Roman"/>
        </w:rPr>
        <w:t xml:space="preserve"> _____</w:t>
      </w:r>
      <w:r w:rsidRPr="00B903F8">
        <w:rPr>
          <w:rFonts w:ascii="Times New Roman" w:hAnsi="Times New Roman" w:cs="Times New Roman"/>
        </w:rPr>
        <w:t xml:space="preserve"> for stranded conductor than the solid conductor. </w:t>
      </w:r>
      <w:r w:rsidR="000A5FB4">
        <w:rPr>
          <w:rFonts w:ascii="Times New Roman" w:hAnsi="Times New Roman" w:cs="Times New Roman"/>
        </w:rPr>
        <w:t>(</w:t>
      </w:r>
      <w:proofErr w:type="gramStart"/>
      <w:r w:rsidRPr="00B903F8">
        <w:rPr>
          <w:rFonts w:ascii="Times New Roman" w:hAnsi="Times New Roman" w:cs="Times New Roman"/>
        </w:rPr>
        <w:t>less</w:t>
      </w:r>
      <w:proofErr w:type="gramEnd"/>
      <w:r w:rsidRPr="00B903F8">
        <w:rPr>
          <w:rFonts w:ascii="Times New Roman" w:hAnsi="Times New Roman" w:cs="Times New Roman"/>
        </w:rPr>
        <w:t>, more</w:t>
      </w:r>
      <w:r w:rsidR="000A5FB4">
        <w:rPr>
          <w:rFonts w:ascii="Times New Roman" w:hAnsi="Times New Roman" w:cs="Times New Roman"/>
        </w:rPr>
        <w:t>)</w:t>
      </w:r>
    </w:p>
    <w:p w14:paraId="1218C708" w14:textId="420565E8" w:rsidR="00B903F8" w:rsidRPr="00B903F8" w:rsidRDefault="00B903F8" w:rsidP="00B9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gu-IN"/>
        </w:rPr>
        <w:t>10.</w:t>
      </w:r>
      <w:r w:rsidRPr="00B903F8">
        <w:rPr>
          <w:rFonts w:ascii="Times New Roman" w:hAnsi="Times New Roman" w:cs="Times New Roman"/>
        </w:rPr>
        <w:t xml:space="preserve"> 30 &lt;10° x 60 &lt;20° =</w:t>
      </w:r>
      <w:r>
        <w:rPr>
          <w:rFonts w:ascii="Times New Roman" w:hAnsi="Times New Roman" w:cs="Times New Roman"/>
        </w:rPr>
        <w:t xml:space="preserve"> ______</w:t>
      </w:r>
      <w:r w:rsidRPr="00B903F8">
        <w:rPr>
          <w:rFonts w:ascii="Times New Roman" w:hAnsi="Times New Roman" w:cs="Times New Roman"/>
        </w:rPr>
        <w:t xml:space="preserve"> </w:t>
      </w:r>
      <w:r w:rsidR="000A5FB4">
        <w:rPr>
          <w:rFonts w:ascii="Times New Roman" w:hAnsi="Times New Roman" w:cs="Times New Roman"/>
        </w:rPr>
        <w:t>(</w:t>
      </w:r>
      <w:r w:rsidRPr="00B903F8">
        <w:rPr>
          <w:rFonts w:ascii="Times New Roman" w:hAnsi="Times New Roman" w:cs="Times New Roman"/>
        </w:rPr>
        <w:t>2 &lt;2°, 1800 &lt;30°, 1800 &lt;2°</w:t>
      </w:r>
      <w:r w:rsidR="000A5FB4">
        <w:rPr>
          <w:rFonts w:ascii="Times New Roman" w:hAnsi="Times New Roman" w:cs="Times New Roman"/>
        </w:rPr>
        <w:t>)</w:t>
      </w:r>
    </w:p>
    <w:p w14:paraId="09F5694C" w14:textId="04CD9778" w:rsidR="00B903F8" w:rsidRPr="00B903F8" w:rsidRDefault="00B903F8" w:rsidP="00B9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gu-IN"/>
        </w:rPr>
        <w:t>11.</w:t>
      </w:r>
      <w:r w:rsidRPr="00B903F8">
        <w:rPr>
          <w:rFonts w:ascii="Times New Roman" w:hAnsi="Times New Roman" w:cs="Times New Roman"/>
        </w:rPr>
        <w:t xml:space="preserve"> For voltages less than 66 kV, a 3-phase cable usually consists of</w:t>
      </w:r>
      <w:r>
        <w:rPr>
          <w:rFonts w:ascii="Times New Roman" w:hAnsi="Times New Roman" w:cs="Times New Roman"/>
        </w:rPr>
        <w:t xml:space="preserve"> _____. </w:t>
      </w:r>
      <w:r w:rsidR="000A5FB4">
        <w:rPr>
          <w:rFonts w:ascii="Times New Roman" w:hAnsi="Times New Roman" w:cs="Times New Roman"/>
        </w:rPr>
        <w:t>(</w:t>
      </w:r>
      <w:r w:rsidRPr="00B903F8">
        <w:rPr>
          <w:rFonts w:ascii="Times New Roman" w:hAnsi="Times New Roman" w:cs="Times New Roman"/>
        </w:rPr>
        <w:t>3-core cable, 3 single</w:t>
      </w:r>
      <w:r>
        <w:rPr>
          <w:rFonts w:ascii="Times New Roman" w:hAnsi="Times New Roman" w:cs="Times New Roman"/>
        </w:rPr>
        <w:t xml:space="preserve"> -c</w:t>
      </w:r>
      <w:r w:rsidRPr="00B903F8">
        <w:rPr>
          <w:rFonts w:ascii="Times New Roman" w:hAnsi="Times New Roman" w:cs="Times New Roman"/>
        </w:rPr>
        <w:t>ore cables</w:t>
      </w:r>
      <w:r w:rsidR="000A5FB4">
        <w:rPr>
          <w:rFonts w:ascii="Times New Roman" w:hAnsi="Times New Roman" w:cs="Times New Roman"/>
        </w:rPr>
        <w:t>)</w:t>
      </w:r>
    </w:p>
    <w:p w14:paraId="77212B55" w14:textId="45D3D6DC" w:rsidR="00B903F8" w:rsidRPr="00B903F8" w:rsidRDefault="00B903F8" w:rsidP="00B9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gu-IN"/>
        </w:rPr>
        <w:t>12.</w:t>
      </w:r>
      <w:r w:rsidRPr="00B903F8">
        <w:rPr>
          <w:rFonts w:ascii="Times New Roman" w:hAnsi="Times New Roman" w:cs="Times New Roman"/>
        </w:rPr>
        <w:t xml:space="preserve"> The main consideration in the design of a feeder is the </w:t>
      </w:r>
      <w:r>
        <w:rPr>
          <w:rFonts w:ascii="Times New Roman" w:hAnsi="Times New Roman" w:cs="Times New Roman"/>
        </w:rPr>
        <w:t xml:space="preserve">______ </w:t>
      </w:r>
      <w:r w:rsidRPr="00B903F8">
        <w:rPr>
          <w:rFonts w:ascii="Times New Roman" w:hAnsi="Times New Roman" w:cs="Times New Roman"/>
        </w:rPr>
        <w:t>(current carrying capacity, voltage drop)</w:t>
      </w:r>
    </w:p>
    <w:p w14:paraId="476C3D41" w14:textId="5B21142F" w:rsidR="00B903F8" w:rsidRPr="00B903F8" w:rsidRDefault="00B903F8" w:rsidP="00B903F8">
      <w:pPr>
        <w:rPr>
          <w:rFonts w:ascii="Times New Roman" w:hAnsi="Times New Roman" w:cs="Times New Roman"/>
        </w:rPr>
      </w:pPr>
      <w:r w:rsidRPr="00B903F8"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Times New Roman"/>
          <w:lang w:bidi="gu-IN"/>
        </w:rPr>
        <w:t>13.</w:t>
      </w:r>
      <w:r w:rsidRPr="00B903F8">
        <w:rPr>
          <w:rFonts w:ascii="Times New Roman" w:hAnsi="Times New Roman" w:cs="Times New Roman"/>
        </w:rPr>
        <w:t xml:space="preserve"> The voltage drop in a doubly fed distributor is___</w:t>
      </w:r>
      <w:r w:rsidR="00C604BF">
        <w:rPr>
          <w:rFonts w:ascii="Times New Roman" w:hAnsi="Times New Roman" w:cs="Times New Roman"/>
        </w:rPr>
        <w:t>____</w:t>
      </w:r>
      <w:r w:rsidRPr="00B903F8">
        <w:rPr>
          <w:rFonts w:ascii="Times New Roman" w:hAnsi="Times New Roman" w:cs="Times New Roman"/>
        </w:rPr>
        <w:t xml:space="preserve"> than the equivalent singly fed </w:t>
      </w:r>
      <w:r w:rsidRPr="00B903F8">
        <w:rPr>
          <w:rFonts w:ascii="Times New Roman" w:hAnsi="Times New Roman" w:cs="Times New Roman"/>
        </w:rPr>
        <w:t>distributor. (</w:t>
      </w:r>
      <w:proofErr w:type="gramStart"/>
      <w:r w:rsidRPr="00B903F8">
        <w:rPr>
          <w:rFonts w:ascii="Times New Roman" w:hAnsi="Times New Roman" w:cs="Times New Roman"/>
        </w:rPr>
        <w:t>less</w:t>
      </w:r>
      <w:proofErr w:type="gramEnd"/>
      <w:r w:rsidRPr="00B903F8">
        <w:rPr>
          <w:rFonts w:ascii="Times New Roman" w:hAnsi="Times New Roman" w:cs="Times New Roman"/>
        </w:rPr>
        <w:t>, more)</w:t>
      </w:r>
    </w:p>
    <w:p w14:paraId="02759D5E" w14:textId="470F9541" w:rsidR="00B903F8" w:rsidRPr="00B903F8" w:rsidRDefault="00B903F8" w:rsidP="00B9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gu-IN"/>
        </w:rPr>
        <w:t>14.</w:t>
      </w:r>
      <w:r w:rsidRPr="00B903F8">
        <w:rPr>
          <w:rFonts w:ascii="Times New Roman" w:hAnsi="Times New Roman" w:cs="Times New Roman"/>
        </w:rPr>
        <w:t xml:space="preserve"> For purely domestic loads,</w:t>
      </w:r>
      <w:r w:rsidR="00C604BF">
        <w:rPr>
          <w:rFonts w:ascii="Times New Roman" w:hAnsi="Times New Roman" w:cs="Times New Roman"/>
        </w:rPr>
        <w:t xml:space="preserve"> _____</w:t>
      </w:r>
      <w:r w:rsidRPr="00B903F8">
        <w:rPr>
          <w:rFonts w:ascii="Times New Roman" w:hAnsi="Times New Roman" w:cs="Times New Roman"/>
        </w:rPr>
        <w:t xml:space="preserve"> a.c. system is employed for distribution.</w:t>
      </w:r>
      <w:r>
        <w:rPr>
          <w:rFonts w:ascii="Times New Roman" w:hAnsi="Times New Roman" w:cs="Times New Roman"/>
        </w:rPr>
        <w:t xml:space="preserve"> </w:t>
      </w:r>
      <w:r w:rsidRPr="00B903F8">
        <w:rPr>
          <w:rFonts w:ascii="Times New Roman" w:hAnsi="Times New Roman" w:cs="Times New Roman"/>
        </w:rPr>
        <w:t>(</w:t>
      </w:r>
      <w:r w:rsidRPr="00B903F8">
        <w:rPr>
          <w:rFonts w:ascii="Times New Roman" w:hAnsi="Times New Roman" w:cs="Times New Roman"/>
        </w:rPr>
        <w:t>Single</w:t>
      </w:r>
      <w:r w:rsidRPr="00B903F8">
        <w:rPr>
          <w:rFonts w:ascii="Times New Roman" w:hAnsi="Times New Roman" w:cs="Times New Roman"/>
        </w:rPr>
        <w:t xml:space="preserve"> phase 2-wire, 3-phase</w:t>
      </w:r>
      <w:r>
        <w:rPr>
          <w:rFonts w:ascii="Times New Roman" w:hAnsi="Times New Roman" w:cs="Times New Roman"/>
        </w:rPr>
        <w:t>)</w:t>
      </w:r>
    </w:p>
    <w:p w14:paraId="1D61D57F" w14:textId="2AD34611" w:rsidR="00B903F8" w:rsidRPr="00B903F8" w:rsidRDefault="00B903F8" w:rsidP="00B9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gu-IN"/>
        </w:rPr>
        <w:t>15.</w:t>
      </w:r>
      <w:r w:rsidRPr="00B903F8">
        <w:rPr>
          <w:rFonts w:ascii="Times New Roman" w:hAnsi="Times New Roman" w:cs="Times New Roman"/>
        </w:rPr>
        <w:t xml:space="preserve"> The voltage control equipment is used at</w:t>
      </w:r>
      <w:r w:rsidR="00C604BF">
        <w:rPr>
          <w:rFonts w:ascii="Times New Roman" w:hAnsi="Times New Roman" w:cs="Times New Roman"/>
        </w:rPr>
        <w:t xml:space="preserve"> ______</w:t>
      </w:r>
      <w:r w:rsidRPr="00B903F8">
        <w:rPr>
          <w:rFonts w:ascii="Times New Roman" w:hAnsi="Times New Roman" w:cs="Times New Roman"/>
        </w:rPr>
        <w:t xml:space="preserve"> in the power system.</w:t>
      </w:r>
      <w:r w:rsidR="00C604BF">
        <w:rPr>
          <w:rFonts w:ascii="Times New Roman" w:hAnsi="Times New Roman" w:cs="Times New Roman"/>
        </w:rPr>
        <w:t xml:space="preserve"> </w:t>
      </w:r>
      <w:r w:rsidRPr="00B903F8">
        <w:rPr>
          <w:rFonts w:ascii="Times New Roman" w:hAnsi="Times New Roman" w:cs="Times New Roman"/>
        </w:rPr>
        <w:t>(</w:t>
      </w:r>
      <w:r w:rsidR="00C604BF" w:rsidRPr="00B903F8">
        <w:rPr>
          <w:rFonts w:ascii="Times New Roman" w:hAnsi="Times New Roman" w:cs="Times New Roman"/>
        </w:rPr>
        <w:t>One</w:t>
      </w:r>
      <w:r w:rsidRPr="00B903F8">
        <w:rPr>
          <w:rFonts w:ascii="Times New Roman" w:hAnsi="Times New Roman" w:cs="Times New Roman"/>
        </w:rPr>
        <w:t xml:space="preserve"> point, more than one point)</w:t>
      </w:r>
    </w:p>
    <w:p w14:paraId="5FA47542" w14:textId="6299C5CC" w:rsidR="00B903F8" w:rsidRPr="00B903F8" w:rsidRDefault="00B903F8" w:rsidP="00B9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gu-IN"/>
        </w:rPr>
        <w:t>16.</w:t>
      </w:r>
      <w:r w:rsidRPr="00B903F8">
        <w:rPr>
          <w:rFonts w:ascii="Times New Roman" w:hAnsi="Times New Roman" w:cs="Times New Roman"/>
        </w:rPr>
        <w:t xml:space="preserve"> A fuse performs........... </w:t>
      </w:r>
      <w:r w:rsidRPr="00B903F8">
        <w:rPr>
          <w:rFonts w:ascii="Times New Roman" w:hAnsi="Times New Roman" w:cs="Times New Roman"/>
        </w:rPr>
        <w:t>functions. (Both</w:t>
      </w:r>
      <w:r w:rsidRPr="00B903F8">
        <w:rPr>
          <w:rFonts w:ascii="Times New Roman" w:hAnsi="Times New Roman" w:cs="Times New Roman"/>
        </w:rPr>
        <w:t xml:space="preserve"> detection and interruption, interruption)</w:t>
      </w:r>
    </w:p>
    <w:p w14:paraId="1892EF79" w14:textId="039631BE" w:rsidR="00B903F8" w:rsidRDefault="00B903F8" w:rsidP="00B9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B903F8">
        <w:rPr>
          <w:rFonts w:ascii="Times New Roman" w:hAnsi="Times New Roman" w:cs="Times New Roman"/>
        </w:rPr>
        <w:t>A 20,000 KVA transformer with 10% reactance will have a reactance of_</w:t>
      </w:r>
      <w:r>
        <w:rPr>
          <w:rFonts w:ascii="Times New Roman" w:hAnsi="Times New Roman" w:cs="Times New Roman"/>
        </w:rPr>
        <w:t>___</w:t>
      </w:r>
      <w:r w:rsidRPr="00B903F8">
        <w:rPr>
          <w:rFonts w:ascii="Times New Roman" w:hAnsi="Times New Roman" w:cs="Times New Roman"/>
        </w:rPr>
        <w:t>_ at</w:t>
      </w:r>
      <w:r w:rsidRPr="00B903F8">
        <w:rPr>
          <w:rFonts w:ascii="Times New Roman" w:hAnsi="Times New Roman" w:cs="Times New Roman"/>
        </w:rPr>
        <w:t xml:space="preserve"> 10,000 kVA</w:t>
      </w:r>
      <w:r>
        <w:rPr>
          <w:rFonts w:ascii="Times New Roman" w:hAnsi="Times New Roman" w:cs="Times New Roman"/>
        </w:rPr>
        <w:t xml:space="preserve"> </w:t>
      </w:r>
      <w:r w:rsidRPr="00B903F8">
        <w:rPr>
          <w:rFonts w:ascii="Times New Roman" w:hAnsi="Times New Roman" w:cs="Times New Roman"/>
        </w:rPr>
        <w:t>base. (</w:t>
      </w:r>
      <w:r w:rsidRPr="00B903F8">
        <w:rPr>
          <w:rFonts w:ascii="Times New Roman" w:hAnsi="Times New Roman" w:cs="Times New Roman"/>
        </w:rPr>
        <w:t>5%, 20%, 10%)</w:t>
      </w:r>
    </w:p>
    <w:p w14:paraId="57A815D1" w14:textId="53A95744" w:rsidR="000A5FB4" w:rsidRPr="00B903F8" w:rsidRDefault="000A5FB4" w:rsidP="000A5F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903F8">
        <w:rPr>
          <w:rFonts w:ascii="Times New Roman" w:hAnsi="Times New Roman" w:cs="Times New Roman"/>
        </w:rPr>
        <w:t>The operator 'a' rotates the vector through</w:t>
      </w:r>
      <w:r w:rsidR="00C604BF">
        <w:rPr>
          <w:rFonts w:ascii="Times New Roman" w:hAnsi="Times New Roman" w:cs="Times New Roman"/>
        </w:rPr>
        <w:t xml:space="preserve"> ______</w:t>
      </w:r>
      <w:r w:rsidRPr="00B903F8">
        <w:rPr>
          <w:rFonts w:ascii="Times New Roman" w:hAnsi="Times New Roman" w:cs="Times New Roman"/>
        </w:rPr>
        <w:t xml:space="preserve"> in the anticlockwise direction. (90", 120, 180°)</w:t>
      </w:r>
    </w:p>
    <w:p w14:paraId="18B6ED73" w14:textId="1FED8EC8" w:rsidR="000A5FB4" w:rsidRDefault="000A5FB4" w:rsidP="00B903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903F8">
        <w:rPr>
          <w:rFonts w:ascii="Times New Roman" w:hAnsi="Times New Roman" w:cs="Times New Roman"/>
        </w:rPr>
        <w:t>In forced blast oil circuit breakers, the extinguishing force is</w:t>
      </w:r>
      <w:r w:rsidR="00C604BF">
        <w:rPr>
          <w:rFonts w:ascii="Times New Roman" w:hAnsi="Times New Roman" w:cs="Times New Roman"/>
        </w:rPr>
        <w:t xml:space="preserve"> ______</w:t>
      </w:r>
      <w:r w:rsidRPr="00B903F8">
        <w:rPr>
          <w:rFonts w:ascii="Times New Roman" w:hAnsi="Times New Roman" w:cs="Times New Roman"/>
        </w:rPr>
        <w:t xml:space="preserve"> the fault current to be interrupted. (</w:t>
      </w:r>
      <w:r w:rsidRPr="00B903F8">
        <w:rPr>
          <w:rFonts w:ascii="Times New Roman" w:hAnsi="Times New Roman" w:cs="Times New Roman"/>
        </w:rPr>
        <w:t>Dependent</w:t>
      </w:r>
      <w:r w:rsidRPr="00B903F8">
        <w:rPr>
          <w:rFonts w:ascii="Times New Roman" w:hAnsi="Times New Roman" w:cs="Times New Roman"/>
        </w:rPr>
        <w:t xml:space="preserve"> upon, independent of)</w:t>
      </w:r>
    </w:p>
    <w:p w14:paraId="3A8AB832" w14:textId="59D14046" w:rsidR="003B3D4B" w:rsidRPr="000A5FB4" w:rsidRDefault="000A5FB4" w:rsidP="00B903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A5FB4">
        <w:rPr>
          <w:rFonts w:ascii="Times New Roman" w:hAnsi="Times New Roman" w:cs="Times New Roman"/>
          <w:lang w:bidi="gu-IN"/>
        </w:rPr>
        <w:t>20.</w:t>
      </w:r>
      <w:r w:rsidR="00B903F8" w:rsidRPr="000A5FB4">
        <w:rPr>
          <w:rFonts w:ascii="Times New Roman" w:hAnsi="Times New Roman" w:cs="Times New Roman"/>
        </w:rPr>
        <w:t xml:space="preserve"> A fuse is</w:t>
      </w:r>
      <w:r w:rsidR="00C604BF">
        <w:rPr>
          <w:rFonts w:ascii="Times New Roman" w:hAnsi="Times New Roman" w:cs="Times New Roman"/>
        </w:rPr>
        <w:t xml:space="preserve"> ______</w:t>
      </w:r>
      <w:r w:rsidR="00B903F8" w:rsidRPr="000A5FB4">
        <w:rPr>
          <w:rFonts w:ascii="Times New Roman" w:hAnsi="Times New Roman" w:cs="Times New Roman"/>
        </w:rPr>
        <w:t xml:space="preserve"> than other circuit interrupting device of equal breaking </w:t>
      </w:r>
      <w:r w:rsidRPr="000A5FB4">
        <w:rPr>
          <w:rFonts w:ascii="Times New Roman" w:hAnsi="Times New Roman" w:cs="Times New Roman"/>
        </w:rPr>
        <w:t>capacity. (Cheaper</w:t>
      </w:r>
      <w:r w:rsidR="00B903F8" w:rsidRPr="000A5FB4">
        <w:rPr>
          <w:rFonts w:ascii="Times New Roman" w:hAnsi="Times New Roman" w:cs="Times New Roman"/>
        </w:rPr>
        <w:t>, costlier)</w:t>
      </w:r>
    </w:p>
    <w:sectPr w:rsidR="003B3D4B" w:rsidRPr="000A5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FBB"/>
    <w:multiLevelType w:val="hybridMultilevel"/>
    <w:tmpl w:val="55BC6946"/>
    <w:lvl w:ilvl="0" w:tplc="40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B50"/>
    <w:multiLevelType w:val="hybridMultilevel"/>
    <w:tmpl w:val="D58E5FA4"/>
    <w:lvl w:ilvl="0" w:tplc="06BA86E8">
      <w:start w:val="1"/>
      <w:numFmt w:val="lowerRoman"/>
      <w:lvlText w:val="(%1)"/>
      <w:lvlJc w:val="left"/>
      <w:pPr>
        <w:ind w:left="79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226C4B42"/>
    <w:multiLevelType w:val="hybridMultilevel"/>
    <w:tmpl w:val="23F02BDE"/>
    <w:lvl w:ilvl="0" w:tplc="40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F8"/>
    <w:rsid w:val="000A5FB4"/>
    <w:rsid w:val="003B3D4B"/>
    <w:rsid w:val="00B903F8"/>
    <w:rsid w:val="00C6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1A46"/>
  <w15:chartTrackingRefBased/>
  <w15:docId w15:val="{883D098A-ABC1-4FE3-A36C-E4B78EC5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Subham Dev Kumar</dc:creator>
  <cp:keywords/>
  <dc:description/>
  <cp:lastModifiedBy>Subham Dev Kumar</cp:lastModifiedBy>
  <cp:revision>1</cp:revision>
  <dcterms:created xsi:type="dcterms:W3CDTF">2021-06-05T17:05:00Z</dcterms:created>
  <dcterms:modified xsi:type="dcterms:W3CDTF">2021-06-05T18:03:00Z</dcterms:modified>
</cp:coreProperties>
</file>